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5F" w:rsidRPr="00953F5A" w:rsidRDefault="00E6775F" w:rsidP="00E6775F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.1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SIWZ</w:t>
      </w:r>
      <w:r w:rsidR="00953F5A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 xml:space="preserve"> </w:t>
      </w:r>
      <w:r w:rsidR="00953F5A" w:rsidRPr="002E3D99">
        <w:rPr>
          <w:rFonts w:ascii="Arial" w:hAnsi="Arial" w:cs="Arial"/>
          <w:spacing w:val="26"/>
          <w:sz w:val="16"/>
          <w:szCs w:val="16"/>
        </w:rPr>
        <w:t xml:space="preserve">(zamienny </w:t>
      </w:r>
      <w:r w:rsidR="002E3D99">
        <w:rPr>
          <w:rFonts w:ascii="Arial" w:hAnsi="Arial" w:cs="Arial"/>
          <w:spacing w:val="26"/>
          <w:sz w:val="16"/>
          <w:szCs w:val="16"/>
        </w:rPr>
        <w:t>–</w:t>
      </w:r>
      <w:r w:rsidR="00953F5A" w:rsidRPr="002E3D99">
        <w:rPr>
          <w:rFonts w:ascii="Arial" w:hAnsi="Arial" w:cs="Arial"/>
          <w:spacing w:val="26"/>
          <w:sz w:val="16"/>
          <w:szCs w:val="16"/>
        </w:rPr>
        <w:t xml:space="preserve"> </w:t>
      </w:r>
      <w:r w:rsidR="002E3D99">
        <w:rPr>
          <w:rFonts w:ascii="Arial" w:hAnsi="Arial" w:cs="Arial"/>
          <w:spacing w:val="26"/>
          <w:sz w:val="16"/>
          <w:szCs w:val="16"/>
        </w:rPr>
        <w:t>01.08</w:t>
      </w:r>
      <w:r w:rsidR="00953F5A" w:rsidRPr="002E3D99">
        <w:rPr>
          <w:rFonts w:ascii="Arial" w:hAnsi="Arial" w:cs="Arial"/>
          <w:spacing w:val="26"/>
          <w:sz w:val="16"/>
          <w:szCs w:val="16"/>
        </w:rPr>
        <w:t>.2019</w:t>
      </w:r>
      <w:r w:rsidR="002E3D99">
        <w:rPr>
          <w:rFonts w:ascii="Arial" w:hAnsi="Arial" w:cs="Arial"/>
          <w:spacing w:val="26"/>
          <w:sz w:val="16"/>
          <w:szCs w:val="16"/>
        </w:rPr>
        <w:t xml:space="preserve"> </w:t>
      </w:r>
      <w:r w:rsidR="00953F5A" w:rsidRPr="002E3D99">
        <w:rPr>
          <w:rFonts w:ascii="Arial" w:hAnsi="Arial" w:cs="Arial"/>
          <w:spacing w:val="26"/>
          <w:sz w:val="16"/>
          <w:szCs w:val="16"/>
        </w:rPr>
        <w:t>r)</w:t>
      </w:r>
    </w:p>
    <w:p w:rsidR="00E6775F" w:rsidRPr="00E6775F" w:rsidRDefault="00E6775F" w:rsidP="00E6775F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0A7DF0">
        <w:rPr>
          <w:rFonts w:ascii="Arial" w:eastAsia="Times New Roman" w:hAnsi="Arial" w:cs="Arial"/>
          <w:bCs/>
          <w:sz w:val="16"/>
          <w:szCs w:val="16"/>
          <w:lang w:eastAsia="ar-SA"/>
        </w:rPr>
        <w:t>44</w:t>
      </w:r>
      <w:r w:rsidR="002A1C72">
        <w:rPr>
          <w:rFonts w:ascii="Arial" w:eastAsia="Times New Roman" w:hAnsi="Arial" w:cs="Arial"/>
          <w:bCs/>
          <w:sz w:val="16"/>
          <w:szCs w:val="16"/>
          <w:lang w:eastAsia="ar-SA"/>
        </w:rPr>
        <w:t>/19</w:t>
      </w:r>
    </w:p>
    <w:p w:rsidR="00787646" w:rsidRPr="00C779A2" w:rsidRDefault="00787646" w:rsidP="00787646">
      <w:pPr>
        <w:jc w:val="center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787646" w:rsidRDefault="00787646" w:rsidP="00787646">
      <w:pPr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301700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787646" w:rsidRPr="00874370" w:rsidRDefault="00787646" w:rsidP="00787646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p w:rsidR="00787646" w:rsidRPr="000A32D9" w:rsidRDefault="00787646" w:rsidP="0087372F">
      <w:pPr>
        <w:spacing w:after="0" w:line="312" w:lineRule="auto"/>
        <w:jc w:val="both"/>
        <w:rPr>
          <w:rFonts w:ascii="Arial" w:hAnsi="Arial" w:cs="Arial"/>
          <w:b/>
        </w:rPr>
      </w:pPr>
      <w:r w:rsidRPr="000A7DF0">
        <w:rPr>
          <w:rFonts w:ascii="Arial" w:hAnsi="Arial" w:cs="Arial"/>
        </w:rPr>
        <w:t>zamówienie p.n.</w:t>
      </w:r>
      <w:r w:rsidRPr="000A7DF0">
        <w:rPr>
          <w:rFonts w:ascii="Arial" w:hAnsi="Arial" w:cs="Arial"/>
          <w:b/>
        </w:rPr>
        <w:t xml:space="preserve"> </w:t>
      </w:r>
      <w:r w:rsidR="000A7DF0" w:rsidRPr="000A7DF0">
        <w:rPr>
          <w:rFonts w:ascii="Arial" w:hAnsi="Arial" w:cs="Arial"/>
          <w:b/>
          <w:bCs/>
          <w:i/>
        </w:rPr>
        <w:t>Opracowanie wielowariantowej koncepcji przełożenia DW 965 w powiązaniu z węzłem autostradowym A4 Bochn</w:t>
      </w:r>
      <w:r w:rsidR="00953F5A">
        <w:rPr>
          <w:rFonts w:ascii="Arial" w:hAnsi="Arial" w:cs="Arial"/>
          <w:b/>
          <w:bCs/>
          <w:i/>
        </w:rPr>
        <w:t>i</w:t>
      </w:r>
      <w:r w:rsidR="000A7DF0" w:rsidRPr="000A7DF0">
        <w:rPr>
          <w:rFonts w:ascii="Arial" w:hAnsi="Arial" w:cs="Arial"/>
          <w:b/>
          <w:bCs/>
          <w:i/>
        </w:rPr>
        <w:t>a wraz z pozyskaniem decyzji o środowiskowych uwarunkowaniach</w:t>
      </w:r>
    </w:p>
    <w:tbl>
      <w:tblPr>
        <w:tblW w:w="145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1843"/>
        <w:gridCol w:w="383"/>
        <w:gridCol w:w="2027"/>
        <w:gridCol w:w="2410"/>
        <w:gridCol w:w="2409"/>
        <w:gridCol w:w="2503"/>
        <w:gridCol w:w="2414"/>
      </w:tblGrid>
      <w:tr w:rsidR="002A1C72" w:rsidRPr="00670675" w:rsidTr="00B9366F">
        <w:trPr>
          <w:gridAfter w:val="5"/>
          <w:wAfter w:w="11763" w:type="dxa"/>
          <w:trHeight w:val="272"/>
          <w:jc w:val="center"/>
        </w:trPr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1C72" w:rsidRPr="00301700" w:rsidRDefault="002A1C72" w:rsidP="00301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1C72" w:rsidRPr="00670675" w:rsidTr="00B9366F">
        <w:trPr>
          <w:trHeight w:val="1009"/>
          <w:jc w:val="center"/>
        </w:trPr>
        <w:tc>
          <w:tcPr>
            <w:tcW w:w="554" w:type="dxa"/>
            <w:vMerge w:val="restart"/>
            <w:shd w:val="clear" w:color="auto" w:fill="F2F2F2"/>
            <w:noWrap/>
            <w:vAlign w:val="center"/>
          </w:tcPr>
          <w:p w:rsidR="002A1C72" w:rsidRPr="00231B4A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2A1C72" w:rsidRPr="00301700" w:rsidRDefault="002A1C72" w:rsidP="00C779A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2410" w:type="dxa"/>
            <w:gridSpan w:val="2"/>
            <w:shd w:val="clear" w:color="auto" w:fill="99CCFF"/>
            <w:vAlign w:val="center"/>
          </w:tcPr>
          <w:p w:rsidR="002A1C72" w:rsidRPr="00C779A2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Wielowariantowa koncepcja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B9366F" w:rsidRDefault="00B9366F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Wniosek o decyzję</w:t>
            </w:r>
          </w:p>
          <w:p w:rsidR="002A1C72" w:rsidRPr="00C779A2" w:rsidRDefault="00A77325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  środowiskowych uwarunkowaniach</w:t>
            </w:r>
          </w:p>
        </w:tc>
        <w:tc>
          <w:tcPr>
            <w:tcW w:w="2409" w:type="dxa"/>
            <w:shd w:val="clear" w:color="auto" w:fill="99CCFF"/>
            <w:vAlign w:val="center"/>
          </w:tcPr>
          <w:p w:rsidR="00B9366F" w:rsidRDefault="00B9366F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Decyzja</w:t>
            </w:r>
          </w:p>
          <w:p w:rsidR="002A1C72" w:rsidRPr="00C779A2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ś</w:t>
            </w:r>
            <w:r w:rsidRPr="00C779A2">
              <w:rPr>
                <w:rFonts w:ascii="Arial" w:hAnsi="Arial" w:cs="Arial"/>
                <w:b/>
                <w:sz w:val="18"/>
                <w:szCs w:val="18"/>
              </w:rPr>
              <w:t>rodowiskowa</w:t>
            </w:r>
          </w:p>
        </w:tc>
        <w:tc>
          <w:tcPr>
            <w:tcW w:w="2503" w:type="dxa"/>
            <w:shd w:val="clear" w:color="auto" w:fill="99CCFF"/>
            <w:vAlign w:val="center"/>
          </w:tcPr>
          <w:p w:rsidR="00B9366F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9A2">
              <w:rPr>
                <w:rFonts w:ascii="Arial" w:hAnsi="Arial" w:cs="Arial"/>
                <w:b/>
                <w:sz w:val="18"/>
                <w:szCs w:val="18"/>
              </w:rPr>
              <w:t xml:space="preserve">Program </w:t>
            </w:r>
          </w:p>
          <w:p w:rsidR="002A1C72" w:rsidRPr="00C779A2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79A2">
              <w:rPr>
                <w:rFonts w:ascii="Arial" w:hAnsi="Arial" w:cs="Arial"/>
                <w:b/>
                <w:sz w:val="18"/>
                <w:szCs w:val="18"/>
              </w:rPr>
              <w:t>funkcjonalno-użytkowy</w:t>
            </w:r>
            <w:r w:rsidR="00B9366F">
              <w:rPr>
                <w:rFonts w:ascii="Arial" w:hAnsi="Arial" w:cs="Arial"/>
                <w:b/>
                <w:sz w:val="18"/>
                <w:szCs w:val="18"/>
              </w:rPr>
              <w:t xml:space="preserve"> (PFU)</w:t>
            </w:r>
          </w:p>
        </w:tc>
        <w:tc>
          <w:tcPr>
            <w:tcW w:w="2414" w:type="dxa"/>
            <w:shd w:val="clear" w:color="auto" w:fill="99CCFF"/>
            <w:vAlign w:val="center"/>
          </w:tcPr>
          <w:p w:rsidR="002A1C72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</w:tr>
      <w:tr w:rsidR="002A1C72" w:rsidRPr="00670675" w:rsidTr="00B9366F">
        <w:trPr>
          <w:trHeight w:val="207"/>
          <w:jc w:val="center"/>
        </w:trPr>
        <w:tc>
          <w:tcPr>
            <w:tcW w:w="554" w:type="dxa"/>
            <w:vMerge/>
            <w:shd w:val="clear" w:color="auto" w:fill="F2F2F2"/>
            <w:noWrap/>
            <w:vAlign w:val="center"/>
          </w:tcPr>
          <w:p w:rsidR="002A1C72" w:rsidRPr="00301700" w:rsidRDefault="002A1C72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2A1C72" w:rsidRPr="00301700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 w:val="restart"/>
            <w:shd w:val="clear" w:color="000000" w:fill="99CCFF"/>
            <w:vAlign w:val="center"/>
          </w:tcPr>
          <w:p w:rsidR="002A1C72" w:rsidRPr="00301700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410" w:type="dxa"/>
            <w:vMerge w:val="restart"/>
            <w:shd w:val="clear" w:color="000000" w:fill="99CCFF"/>
            <w:vAlign w:val="center"/>
          </w:tcPr>
          <w:p w:rsidR="002A1C72" w:rsidRPr="00301700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2409" w:type="dxa"/>
            <w:vMerge w:val="restart"/>
            <w:shd w:val="clear" w:color="000000" w:fill="99CCFF"/>
            <w:vAlign w:val="center"/>
          </w:tcPr>
          <w:p w:rsidR="002A1C72" w:rsidRPr="00301700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2503" w:type="dxa"/>
            <w:vMerge w:val="restart"/>
            <w:shd w:val="clear" w:color="000000" w:fill="99CCFF"/>
            <w:vAlign w:val="center"/>
          </w:tcPr>
          <w:p w:rsidR="002A1C72" w:rsidRPr="00301700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2414" w:type="dxa"/>
            <w:vMerge w:val="restart"/>
            <w:shd w:val="clear" w:color="000000" w:fill="99CCFF"/>
            <w:vAlign w:val="center"/>
          </w:tcPr>
          <w:p w:rsidR="002A1C72" w:rsidRPr="00301700" w:rsidRDefault="002A1C72" w:rsidP="003A11E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V</w:t>
            </w:r>
          </w:p>
        </w:tc>
      </w:tr>
      <w:tr w:rsidR="002A1C72" w:rsidRPr="00670675" w:rsidTr="00B9366F">
        <w:trPr>
          <w:trHeight w:val="207"/>
          <w:jc w:val="center"/>
        </w:trPr>
        <w:tc>
          <w:tcPr>
            <w:tcW w:w="554" w:type="dxa"/>
            <w:vMerge/>
            <w:shd w:val="clear" w:color="auto" w:fill="F2F2F2"/>
            <w:noWrap/>
            <w:vAlign w:val="center"/>
          </w:tcPr>
          <w:p w:rsidR="002A1C72" w:rsidRPr="00301700" w:rsidRDefault="002A1C72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:rsidR="002A1C72" w:rsidRPr="00301700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shd w:val="clear" w:color="000000" w:fill="99CCFF"/>
            <w:vAlign w:val="center"/>
          </w:tcPr>
          <w:p w:rsidR="002A1C72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Merge/>
            <w:shd w:val="clear" w:color="000000" w:fill="99CCFF"/>
            <w:vAlign w:val="center"/>
          </w:tcPr>
          <w:p w:rsidR="002A1C72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shd w:val="clear" w:color="000000" w:fill="99CCFF"/>
            <w:vAlign w:val="center"/>
          </w:tcPr>
          <w:p w:rsidR="002A1C72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03" w:type="dxa"/>
            <w:vMerge/>
            <w:shd w:val="clear" w:color="000000" w:fill="99CCFF"/>
            <w:vAlign w:val="center"/>
          </w:tcPr>
          <w:p w:rsidR="002A1C72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4" w:type="dxa"/>
            <w:vMerge/>
            <w:shd w:val="clear" w:color="000000" w:fill="99CCFF"/>
            <w:vAlign w:val="center"/>
          </w:tcPr>
          <w:p w:rsidR="002A1C72" w:rsidRDefault="002A1C72" w:rsidP="004F19D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A1C72" w:rsidRPr="00670675" w:rsidTr="00B9366F">
        <w:trPr>
          <w:trHeight w:val="1199"/>
          <w:jc w:val="center"/>
        </w:trPr>
        <w:tc>
          <w:tcPr>
            <w:tcW w:w="554" w:type="dxa"/>
            <w:shd w:val="clear" w:color="auto" w:fill="F2F2F2"/>
            <w:vAlign w:val="center"/>
          </w:tcPr>
          <w:p w:rsidR="002A1C72" w:rsidRPr="00301700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9D8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A1C72" w:rsidRPr="00301700" w:rsidRDefault="00B9366F" w:rsidP="00B9366F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Wymagany procentowy </w:t>
            </w:r>
            <w:r w:rsidR="002A1C72" w:rsidRPr="0030170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udziału elementu w całości z</w:t>
            </w:r>
            <w:r w:rsidR="002A1C7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adania </w:t>
            </w:r>
            <w:r w:rsidR="002A1C72" w:rsidRPr="0030170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*  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A1C72" w:rsidRPr="00C779A2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B93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9A2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9A2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A1C72" w:rsidRPr="00C779A2" w:rsidRDefault="000A7DF0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77325">
              <w:rPr>
                <w:rFonts w:ascii="Arial" w:hAnsi="Arial" w:cs="Arial"/>
                <w:sz w:val="20"/>
                <w:szCs w:val="20"/>
              </w:rPr>
              <w:t>0</w:t>
            </w:r>
            <w:r w:rsidR="00B93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C72" w:rsidRPr="00C779A2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9A2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A1C72" w:rsidRPr="00C779A2" w:rsidRDefault="000A7DF0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77325">
              <w:rPr>
                <w:rFonts w:ascii="Arial" w:hAnsi="Arial" w:cs="Arial"/>
                <w:sz w:val="20"/>
                <w:szCs w:val="20"/>
              </w:rPr>
              <w:t>0</w:t>
            </w:r>
            <w:r w:rsidR="00B93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C72" w:rsidRPr="00C779A2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2A1C72" w:rsidRPr="00C779A2" w:rsidRDefault="00A77325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93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C72" w:rsidRPr="00C779A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4" w:type="dxa"/>
            <w:vAlign w:val="center"/>
          </w:tcPr>
          <w:p w:rsidR="002A1C72" w:rsidRPr="00C779A2" w:rsidRDefault="002A1C72" w:rsidP="00C77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9A2">
              <w:rPr>
                <w:rFonts w:ascii="Arial" w:hAnsi="Arial" w:cs="Arial"/>
                <w:sz w:val="20"/>
                <w:szCs w:val="20"/>
              </w:rPr>
              <w:t>100</w:t>
            </w:r>
            <w:r w:rsidR="00B93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9A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A1C72" w:rsidRPr="00670675" w:rsidTr="00B9366F">
        <w:trPr>
          <w:trHeight w:val="1212"/>
          <w:jc w:val="center"/>
        </w:trPr>
        <w:tc>
          <w:tcPr>
            <w:tcW w:w="554" w:type="dxa"/>
            <w:shd w:val="clear" w:color="auto" w:fill="F2F2F2"/>
            <w:vAlign w:val="center"/>
          </w:tcPr>
          <w:p w:rsidR="002A1C72" w:rsidRPr="00301700" w:rsidRDefault="002A1C72" w:rsidP="003017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F19D8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A1C72" w:rsidRPr="00301700" w:rsidRDefault="002A1C72" w:rsidP="004F19D8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brutto </w:t>
            </w:r>
            <w:r w:rsidRPr="004F19D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elementu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**</w:t>
            </w:r>
          </w:p>
        </w:tc>
        <w:tc>
          <w:tcPr>
            <w:tcW w:w="2410" w:type="dxa"/>
            <w:gridSpan w:val="2"/>
            <w:vAlign w:val="center"/>
          </w:tcPr>
          <w:p w:rsidR="002A1C72" w:rsidRPr="00301700" w:rsidRDefault="002A1C7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2A1C72" w:rsidRPr="00301700" w:rsidRDefault="002A1C7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A1C72" w:rsidRPr="00301700" w:rsidRDefault="002A1C7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03" w:type="dxa"/>
            <w:vAlign w:val="center"/>
          </w:tcPr>
          <w:p w:rsidR="002A1C72" w:rsidRPr="00301700" w:rsidRDefault="002A1C7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4" w:type="dxa"/>
            <w:shd w:val="clear" w:color="000000" w:fill="FFFFFF"/>
            <w:vAlign w:val="center"/>
          </w:tcPr>
          <w:p w:rsidR="002A1C72" w:rsidRPr="00301700" w:rsidRDefault="002A1C72" w:rsidP="007876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280EB0" w:rsidRPr="00B9366F" w:rsidRDefault="00280EB0" w:rsidP="00B9366F">
      <w:pPr>
        <w:spacing w:after="0"/>
        <w:rPr>
          <w:sz w:val="20"/>
          <w:szCs w:val="20"/>
        </w:rPr>
      </w:pPr>
    </w:p>
    <w:p w:rsidR="00280EB0" w:rsidRPr="00B9366F" w:rsidRDefault="00C779A2" w:rsidP="00E6775F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*   </w:t>
      </w:r>
      <w:r w:rsidR="00787646" w:rsidRP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 </w:t>
      </w:r>
      <w:r w:rsid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 </w:t>
      </w:r>
      <w:r w:rsidR="00280EB0" w:rsidRPr="00B9366F">
        <w:rPr>
          <w:rFonts w:ascii="Arial" w:hAnsi="Arial" w:cs="Arial"/>
          <w:i/>
          <w:sz w:val="14"/>
          <w:szCs w:val="14"/>
        </w:rPr>
        <w:t xml:space="preserve">przedmiotowe </w:t>
      </w:r>
      <w:r w:rsidR="00B9366F">
        <w:rPr>
          <w:rFonts w:ascii="Arial" w:hAnsi="Arial" w:cs="Arial"/>
          <w:i/>
          <w:sz w:val="14"/>
          <w:szCs w:val="14"/>
        </w:rPr>
        <w:t xml:space="preserve">udziały </w:t>
      </w:r>
      <w:r w:rsidR="00280EB0" w:rsidRPr="00B9366F">
        <w:rPr>
          <w:rFonts w:ascii="Arial" w:hAnsi="Arial" w:cs="Arial"/>
          <w:i/>
          <w:sz w:val="14"/>
          <w:szCs w:val="14"/>
        </w:rPr>
        <w:t>procentowe odnoszą się do całkowitych wartości poszczególnych elementów zadania</w:t>
      </w:r>
      <w:r w:rsidR="00787646" w:rsidRPr="00B9366F">
        <w:rPr>
          <w:rFonts w:ascii="Arial" w:hAnsi="Arial" w:cs="Arial"/>
          <w:i/>
          <w:sz w:val="14"/>
          <w:szCs w:val="14"/>
        </w:rPr>
        <w:t xml:space="preserve">, </w:t>
      </w:r>
      <w:r w:rsidR="00280EB0" w:rsidRPr="00B9366F">
        <w:rPr>
          <w:rFonts w:ascii="Arial" w:hAnsi="Arial" w:cs="Arial"/>
          <w:i/>
          <w:sz w:val="14"/>
          <w:szCs w:val="14"/>
        </w:rPr>
        <w:t>tj. z uwzględnieniem podatku VAT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787646" w:rsidRPr="00B9366F" w:rsidRDefault="00787646" w:rsidP="00787646">
      <w:pPr>
        <w:spacing w:after="0" w:line="240" w:lineRule="auto"/>
        <w:jc w:val="both"/>
        <w:rPr>
          <w:rFonts w:ascii="Arial" w:hAnsi="Arial" w:cs="Arial"/>
          <w:i/>
          <w:sz w:val="8"/>
          <w:szCs w:val="8"/>
        </w:rPr>
      </w:pPr>
    </w:p>
    <w:p w:rsidR="00C779A2" w:rsidRPr="00B9366F" w:rsidRDefault="00280EB0" w:rsidP="00C779A2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**  </w:t>
      </w:r>
      <w:r w:rsidR="00787646" w:rsidRP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 </w:t>
      </w:r>
      <w:r w:rsid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 </w:t>
      </w:r>
      <w:r w:rsidRPr="00B9366F">
        <w:rPr>
          <w:rFonts w:ascii="Arial" w:hAnsi="Arial" w:cs="Arial"/>
          <w:i/>
          <w:sz w:val="14"/>
          <w:szCs w:val="14"/>
          <w:lang w:eastAsia="pl-PL"/>
        </w:rPr>
        <w:t xml:space="preserve">do wypełnienia przez Wykonawcę – </w:t>
      </w:r>
      <w:r w:rsidRPr="00B9366F">
        <w:rPr>
          <w:rFonts w:ascii="Arial" w:hAnsi="Arial" w:cs="Arial"/>
          <w:i/>
          <w:sz w:val="14"/>
          <w:szCs w:val="14"/>
        </w:rPr>
        <w:t xml:space="preserve">należy wpisać wartość dla poszczególnych elementów zadania oraz ich sumę (mającej stanowić cenę ofertową) zgodnie z obowiązującymi Wykonawcę przepisami o </w:t>
      </w:r>
      <w:r w:rsidR="00787646" w:rsidRPr="00B9366F">
        <w:rPr>
          <w:rFonts w:ascii="Arial" w:hAnsi="Arial" w:cs="Arial"/>
          <w:i/>
          <w:sz w:val="14"/>
          <w:szCs w:val="14"/>
        </w:rPr>
        <w:t xml:space="preserve"> </w:t>
      </w:r>
      <w:r w:rsidRPr="00B9366F">
        <w:rPr>
          <w:rFonts w:ascii="Arial" w:hAnsi="Arial" w:cs="Arial"/>
          <w:i/>
          <w:sz w:val="14"/>
          <w:szCs w:val="14"/>
        </w:rPr>
        <w:t>podatku od towarów i usług, tj. z uwzględnieniem podatku VAT, który miałby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C779A2" w:rsidRPr="00B9366F" w:rsidRDefault="00C779A2" w:rsidP="00C779A2">
      <w:pPr>
        <w:spacing w:after="0" w:line="240" w:lineRule="auto"/>
        <w:jc w:val="both"/>
        <w:rPr>
          <w:rFonts w:ascii="Arial" w:hAnsi="Arial" w:cs="Arial"/>
          <w:i/>
          <w:sz w:val="8"/>
          <w:szCs w:val="8"/>
        </w:rPr>
      </w:pPr>
    </w:p>
    <w:p w:rsidR="00C779A2" w:rsidRPr="00B9366F" w:rsidRDefault="00C779A2" w:rsidP="00C779A2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4"/>
          <w:szCs w:val="14"/>
        </w:rPr>
      </w:pPr>
      <w:r w:rsidRPr="00B9366F">
        <w:rPr>
          <w:rFonts w:ascii="Arial" w:hAnsi="Arial" w:cs="Arial"/>
          <w:b/>
          <w:i/>
          <w:sz w:val="14"/>
          <w:szCs w:val="14"/>
          <w:lang w:eastAsia="pl-PL"/>
        </w:rPr>
        <w:t xml:space="preserve">***  </w:t>
      </w:r>
      <w:r w:rsidRPr="00B9366F">
        <w:rPr>
          <w:rFonts w:ascii="Arial" w:hAnsi="Arial" w:cs="Arial"/>
          <w:i/>
          <w:sz w:val="14"/>
          <w:szCs w:val="14"/>
        </w:rPr>
        <w:t>dopuszcza się możliwość dokonania zapłaty częściowej zgodnie z protokołem z</w:t>
      </w:r>
      <w:r w:rsidR="000A7DF0">
        <w:rPr>
          <w:rFonts w:ascii="Arial" w:hAnsi="Arial" w:cs="Arial"/>
          <w:i/>
          <w:sz w:val="14"/>
          <w:szCs w:val="14"/>
        </w:rPr>
        <w:t>aawansowania prac projektowych</w:t>
      </w:r>
    </w:p>
    <w:p w:rsidR="00E6775F" w:rsidRDefault="00E6775F" w:rsidP="00E6775F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787646" w:rsidRDefault="00787646" w:rsidP="00E6775F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B9366F" w:rsidRDefault="00B9366F" w:rsidP="00B9366F">
      <w:pPr>
        <w:spacing w:after="0" w:line="300" w:lineRule="auto"/>
        <w:jc w:val="both"/>
        <w:rPr>
          <w:rFonts w:ascii="Arial" w:eastAsia="Times New Roman" w:hAnsi="Arial" w:cs="Arial"/>
          <w:color w:val="000000"/>
          <w:lang w:eastAsia="x-none"/>
        </w:rPr>
      </w:pPr>
      <w:bookmarkStart w:id="0" w:name="_GoBack"/>
      <w:bookmarkEnd w:id="0"/>
    </w:p>
    <w:p w:rsidR="00B9366F" w:rsidRDefault="00B9366F" w:rsidP="00B9366F">
      <w:pPr>
        <w:rPr>
          <w:sz w:val="2"/>
          <w:szCs w:val="2"/>
        </w:rPr>
      </w:pPr>
    </w:p>
    <w:p w:rsidR="00B9366F" w:rsidRPr="007F06E9" w:rsidRDefault="00B9366F" w:rsidP="00B9366F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Pr="007F06E9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                                                </w:t>
      </w:r>
    </w:p>
    <w:p w:rsidR="00B9366F" w:rsidRPr="007F06E9" w:rsidRDefault="002E3D99" w:rsidP="00B9366F">
      <w:pPr>
        <w:suppressAutoHyphens/>
        <w:spacing w:after="0" w:line="30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62.75pt;margin-top:8.45pt;width:243pt;height:41.7pt;z-index:1;visibility:visible;mso-wrap-distance-top:3.6pt;mso-wrap-distance-bottom:3.6pt;mso-width-relative:margin;mso-height-relative:margin" strokecolor="white">
            <v:textbox style="mso-next-textbox:#Pole tekstowe 2">
              <w:txbxContent>
                <w:p w:rsidR="00B9366F" w:rsidRDefault="00B9366F" w:rsidP="00B9366F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7F06E9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Podpisane kwalifi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kowanym podpisem elektronicznym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</w:r>
                  <w:r w:rsidRPr="007F06E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przez osobę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upoważnioną / osoby upoważnione</w:t>
                  </w:r>
                </w:p>
                <w:p w:rsidR="00B9366F" w:rsidRDefault="00B9366F" w:rsidP="00B9366F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72A42">
                    <w:rPr>
                      <w:rFonts w:ascii="Arial" w:hAnsi="Arial" w:cs="Arial"/>
                      <w:i/>
                      <w:sz w:val="16"/>
                      <w:szCs w:val="16"/>
                    </w:rPr>
                    <w:t>do reprezentowania Wykonawcy</w:t>
                  </w:r>
                </w:p>
                <w:p w:rsidR="00B9366F" w:rsidRPr="007F06E9" w:rsidRDefault="00B9366F" w:rsidP="00B9366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B9366F" w:rsidRPr="007F06E9">
        <w:rPr>
          <w:rFonts w:ascii="Arial" w:eastAsia="Times New Roman" w:hAnsi="Arial" w:cs="Arial"/>
          <w:sz w:val="16"/>
          <w:szCs w:val="16"/>
          <w:lang w:eastAsia="ar-SA"/>
        </w:rPr>
        <w:t xml:space="preserve">           </w:t>
      </w:r>
      <w:r w:rsidR="00B9366F" w:rsidRPr="007F06E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</w:t>
      </w:r>
      <w:r w:rsidR="00B936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</w:t>
      </w:r>
      <w:r w:rsidR="00B9366F" w:rsidRPr="007F06E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(miejscowość / data)                                                                      </w:t>
      </w:r>
    </w:p>
    <w:p w:rsidR="00B9366F" w:rsidRDefault="00B9366F" w:rsidP="00B9366F">
      <w:pPr>
        <w:spacing w:after="0" w:line="300" w:lineRule="auto"/>
        <w:jc w:val="both"/>
        <w:rPr>
          <w:rFonts w:ascii="Arial" w:eastAsia="Times New Roman" w:hAnsi="Arial" w:cs="Arial"/>
          <w:color w:val="000000"/>
          <w:lang w:eastAsia="x-none"/>
        </w:rPr>
      </w:pPr>
    </w:p>
    <w:p w:rsidR="00B9366F" w:rsidRPr="007F06E9" w:rsidRDefault="00B9366F" w:rsidP="00B9366F">
      <w:pPr>
        <w:spacing w:after="0"/>
        <w:rPr>
          <w:rFonts w:ascii="Arial" w:eastAsia="Times New Roman" w:hAnsi="Arial"/>
          <w:sz w:val="14"/>
          <w:szCs w:val="14"/>
          <w:lang w:eastAsia="pl-PL"/>
        </w:rPr>
      </w:pPr>
    </w:p>
    <w:p w:rsidR="00280EB0" w:rsidRPr="008604B8" w:rsidRDefault="00280EB0" w:rsidP="00E6775F">
      <w:pPr>
        <w:spacing w:after="0" w:line="240" w:lineRule="auto"/>
        <w:rPr>
          <w:rFonts w:cs="Arial"/>
          <w:sz w:val="14"/>
          <w:szCs w:val="14"/>
        </w:rPr>
      </w:pPr>
    </w:p>
    <w:sectPr w:rsidR="00280EB0" w:rsidRPr="008604B8" w:rsidSect="00E6775F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C0684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A0C"/>
    <w:rsid w:val="000230D4"/>
    <w:rsid w:val="00027774"/>
    <w:rsid w:val="00050586"/>
    <w:rsid w:val="00050B3E"/>
    <w:rsid w:val="000765A4"/>
    <w:rsid w:val="00085026"/>
    <w:rsid w:val="000A1BD9"/>
    <w:rsid w:val="000A2C0E"/>
    <w:rsid w:val="000A7DF0"/>
    <w:rsid w:val="000E0029"/>
    <w:rsid w:val="000E6153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B2E0A"/>
    <w:rsid w:val="001D69DE"/>
    <w:rsid w:val="001E20A5"/>
    <w:rsid w:val="001F4662"/>
    <w:rsid w:val="002201F3"/>
    <w:rsid w:val="00222801"/>
    <w:rsid w:val="00226BC0"/>
    <w:rsid w:val="00231B4A"/>
    <w:rsid w:val="002446C3"/>
    <w:rsid w:val="002475F5"/>
    <w:rsid w:val="00265626"/>
    <w:rsid w:val="0027199C"/>
    <w:rsid w:val="00280EB0"/>
    <w:rsid w:val="0029561C"/>
    <w:rsid w:val="002A1C72"/>
    <w:rsid w:val="002D4FE7"/>
    <w:rsid w:val="002E3D99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E14D2"/>
    <w:rsid w:val="003E447A"/>
    <w:rsid w:val="003F2DE4"/>
    <w:rsid w:val="004247FF"/>
    <w:rsid w:val="00456336"/>
    <w:rsid w:val="00487C6E"/>
    <w:rsid w:val="00493B8D"/>
    <w:rsid w:val="00497ECF"/>
    <w:rsid w:val="004A7F8E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7CBA"/>
    <w:rsid w:val="0058091C"/>
    <w:rsid w:val="005C14C2"/>
    <w:rsid w:val="005D0012"/>
    <w:rsid w:val="005D475C"/>
    <w:rsid w:val="005F431C"/>
    <w:rsid w:val="00600882"/>
    <w:rsid w:val="0062169A"/>
    <w:rsid w:val="00637A6F"/>
    <w:rsid w:val="006460A3"/>
    <w:rsid w:val="0065084C"/>
    <w:rsid w:val="00666B39"/>
    <w:rsid w:val="00670675"/>
    <w:rsid w:val="00673F81"/>
    <w:rsid w:val="00681576"/>
    <w:rsid w:val="00685E4A"/>
    <w:rsid w:val="00690B12"/>
    <w:rsid w:val="006B3BEF"/>
    <w:rsid w:val="006C2F49"/>
    <w:rsid w:val="006D7B90"/>
    <w:rsid w:val="006F74AD"/>
    <w:rsid w:val="007025F0"/>
    <w:rsid w:val="00706C59"/>
    <w:rsid w:val="00711535"/>
    <w:rsid w:val="007150B2"/>
    <w:rsid w:val="00725AE3"/>
    <w:rsid w:val="0073637C"/>
    <w:rsid w:val="007371D7"/>
    <w:rsid w:val="007373AF"/>
    <w:rsid w:val="00782716"/>
    <w:rsid w:val="007866C0"/>
    <w:rsid w:val="00787646"/>
    <w:rsid w:val="007B077C"/>
    <w:rsid w:val="007C3972"/>
    <w:rsid w:val="007E40CA"/>
    <w:rsid w:val="007E43CC"/>
    <w:rsid w:val="008028DD"/>
    <w:rsid w:val="0082232B"/>
    <w:rsid w:val="00846462"/>
    <w:rsid w:val="008604B8"/>
    <w:rsid w:val="00866C4B"/>
    <w:rsid w:val="0087372F"/>
    <w:rsid w:val="00886AE4"/>
    <w:rsid w:val="008C0328"/>
    <w:rsid w:val="008C735B"/>
    <w:rsid w:val="008D4691"/>
    <w:rsid w:val="008E43C3"/>
    <w:rsid w:val="008E4561"/>
    <w:rsid w:val="008F1960"/>
    <w:rsid w:val="00900AB0"/>
    <w:rsid w:val="009021E4"/>
    <w:rsid w:val="00910EB9"/>
    <w:rsid w:val="009366D9"/>
    <w:rsid w:val="0094317D"/>
    <w:rsid w:val="00953F5A"/>
    <w:rsid w:val="00956CFF"/>
    <w:rsid w:val="00976B3A"/>
    <w:rsid w:val="009C2410"/>
    <w:rsid w:val="009D4F01"/>
    <w:rsid w:val="009E69DC"/>
    <w:rsid w:val="009F0494"/>
    <w:rsid w:val="009F79AD"/>
    <w:rsid w:val="00A05688"/>
    <w:rsid w:val="00A41DC8"/>
    <w:rsid w:val="00A61608"/>
    <w:rsid w:val="00A63ED4"/>
    <w:rsid w:val="00A76569"/>
    <w:rsid w:val="00A77325"/>
    <w:rsid w:val="00A901F2"/>
    <w:rsid w:val="00AC2A75"/>
    <w:rsid w:val="00AC6FD8"/>
    <w:rsid w:val="00AE7C09"/>
    <w:rsid w:val="00AF1FD1"/>
    <w:rsid w:val="00AF7DD5"/>
    <w:rsid w:val="00B03B88"/>
    <w:rsid w:val="00B065C8"/>
    <w:rsid w:val="00B22958"/>
    <w:rsid w:val="00B60753"/>
    <w:rsid w:val="00B75B41"/>
    <w:rsid w:val="00B907A7"/>
    <w:rsid w:val="00B9158C"/>
    <w:rsid w:val="00B9366F"/>
    <w:rsid w:val="00B96F8C"/>
    <w:rsid w:val="00BA5B6C"/>
    <w:rsid w:val="00BB45B9"/>
    <w:rsid w:val="00BC7CF4"/>
    <w:rsid w:val="00BD120D"/>
    <w:rsid w:val="00BD2FC9"/>
    <w:rsid w:val="00BF2934"/>
    <w:rsid w:val="00BF7F1F"/>
    <w:rsid w:val="00C40525"/>
    <w:rsid w:val="00C47067"/>
    <w:rsid w:val="00C542C7"/>
    <w:rsid w:val="00C76EDA"/>
    <w:rsid w:val="00C779A2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6341"/>
    <w:rsid w:val="00DA7936"/>
    <w:rsid w:val="00DD7116"/>
    <w:rsid w:val="00DE172C"/>
    <w:rsid w:val="00DE6A7D"/>
    <w:rsid w:val="00DF5726"/>
    <w:rsid w:val="00E154FF"/>
    <w:rsid w:val="00E32C4B"/>
    <w:rsid w:val="00E432F3"/>
    <w:rsid w:val="00E66BFA"/>
    <w:rsid w:val="00E6775F"/>
    <w:rsid w:val="00E855A6"/>
    <w:rsid w:val="00EA2415"/>
    <w:rsid w:val="00F1552B"/>
    <w:rsid w:val="00F43B56"/>
    <w:rsid w:val="00F653FB"/>
    <w:rsid w:val="00F66EB6"/>
    <w:rsid w:val="00F70C73"/>
    <w:rsid w:val="00F72F95"/>
    <w:rsid w:val="00FA1F0F"/>
    <w:rsid w:val="00FA5B62"/>
    <w:rsid w:val="00F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A43539"/>
  <w15:docId w15:val="{9A585F72-4F16-464F-84A4-E901734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115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8F1960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Listapunktowana2">
    <w:name w:val="List Bullet 2"/>
    <w:basedOn w:val="Normalny"/>
    <w:uiPriority w:val="99"/>
    <w:rsid w:val="00711535"/>
    <w:pPr>
      <w:numPr>
        <w:numId w:val="3"/>
      </w:numPr>
      <w:tabs>
        <w:tab w:val="num" w:pos="720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14</cp:revision>
  <cp:lastPrinted>2019-08-01T11:33:00Z</cp:lastPrinted>
  <dcterms:created xsi:type="dcterms:W3CDTF">2016-12-29T11:46:00Z</dcterms:created>
  <dcterms:modified xsi:type="dcterms:W3CDTF">2019-08-01T11:33:00Z</dcterms:modified>
</cp:coreProperties>
</file>